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AC2" w:rsidRPr="00EE02F0" w:rsidRDefault="00560AC2" w:rsidP="00560A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2F0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560AC2" w:rsidRPr="00560AC2" w:rsidRDefault="00560AC2" w:rsidP="006809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1E13" w:rsidRPr="00707FF2" w:rsidRDefault="00210E0E" w:rsidP="00210E0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</w:t>
      </w:r>
      <w:r w:rsidR="008A516E" w:rsidRPr="00707F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вание методической разработки:</w:t>
      </w:r>
      <w:r w:rsidR="008A516E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урок биологии</w:t>
      </w:r>
      <w:r w:rsidR="003A28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022F0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«Мы подойдём к разгадке</w:t>
      </w:r>
      <w:r w:rsidR="00801EEB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гена</w:t>
      </w:r>
      <w:r w:rsidR="00F022F0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...»</w:t>
      </w:r>
    </w:p>
    <w:p w:rsidR="008A516E" w:rsidRPr="00707FF2" w:rsidRDefault="00210E0E" w:rsidP="00210E0E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F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Автор</w:t>
      </w:r>
      <w:r w:rsidR="008A516E" w:rsidRPr="00707FF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разработки:  </w:t>
      </w:r>
      <w:r w:rsidR="008A516E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Новикова Галина Кирилловна, учитель биологии</w:t>
      </w:r>
      <w:r w:rsidR="00A01E13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МАОУ «СОШ №</w:t>
      </w:r>
      <w:r w:rsidR="00D24829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A32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им. Ф.А. Трифонова</w:t>
      </w:r>
      <w:r w:rsidR="00A01E13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</w:t>
      </w:r>
      <w:proofErr w:type="gramStart"/>
      <w:r w:rsidR="00A01E13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="00A01E13" w:rsidRPr="00707FF2">
        <w:rPr>
          <w:rFonts w:ascii="Times New Roman" w:hAnsi="Times New Roman" w:cs="Times New Roman"/>
          <w:color w:val="000000" w:themeColor="text1"/>
          <w:sz w:val="24"/>
          <w:szCs w:val="24"/>
        </w:rPr>
        <w:t>. Колпашево</w:t>
      </w:r>
    </w:p>
    <w:tbl>
      <w:tblPr>
        <w:tblStyle w:val="TableNormal"/>
        <w:tblW w:w="1591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2093"/>
        <w:gridCol w:w="560"/>
        <w:gridCol w:w="2493"/>
        <w:gridCol w:w="160"/>
        <w:gridCol w:w="195"/>
        <w:gridCol w:w="2457"/>
        <w:gridCol w:w="519"/>
        <w:gridCol w:w="709"/>
        <w:gridCol w:w="1426"/>
        <w:gridCol w:w="1120"/>
        <w:gridCol w:w="3266"/>
        <w:gridCol w:w="921"/>
      </w:tblGrid>
      <w:tr w:rsidR="00707FF2" w:rsidRPr="00707FF2" w:rsidTr="008A516E">
        <w:trPr>
          <w:trHeight w:val="275"/>
        </w:trPr>
        <w:tc>
          <w:tcPr>
            <w:tcW w:w="1591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Общая часть</w:t>
            </w:r>
          </w:p>
        </w:tc>
      </w:tr>
      <w:tr w:rsidR="00707FF2" w:rsidRPr="00707FF2" w:rsidTr="00650B38">
        <w:trPr>
          <w:trHeight w:val="270"/>
        </w:trPr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Тема урока</w:t>
            </w:r>
          </w:p>
        </w:tc>
      </w:tr>
      <w:tr w:rsidR="00707FF2" w:rsidRPr="00707FF2" w:rsidTr="00650B38">
        <w:trPr>
          <w:trHeight w:val="288"/>
        </w:trPr>
        <w:tc>
          <w:tcPr>
            <w:tcW w:w="2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650B38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="008A516E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иология</w:t>
            </w: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650B38" w:rsidP="007946F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 (</w:t>
            </w:r>
            <w:r w:rsidR="007946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естественнонаучный профиль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3A2866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«Мы подойдём к разгадке гена...»</w:t>
            </w:r>
          </w:p>
        </w:tc>
      </w:tr>
      <w:tr w:rsidR="00707FF2" w:rsidRPr="00707FF2" w:rsidTr="008A516E">
        <w:trPr>
          <w:trHeight w:val="288"/>
        </w:trPr>
        <w:tc>
          <w:tcPr>
            <w:tcW w:w="1591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735D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Используем</w:t>
            </w:r>
            <w:r w:rsidR="00735D3B"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ый</w:t>
            </w: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учебник</w:t>
            </w:r>
          </w:p>
        </w:tc>
      </w:tr>
      <w:tr w:rsidR="00707FF2" w:rsidRPr="00707FF2" w:rsidTr="008A516E">
        <w:trPr>
          <w:trHeight w:val="270"/>
        </w:trPr>
        <w:tc>
          <w:tcPr>
            <w:tcW w:w="7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Название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6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Авторы</w:t>
            </w:r>
          </w:p>
        </w:tc>
      </w:tr>
      <w:tr w:rsidR="00707FF2" w:rsidRPr="00707FF2" w:rsidTr="00D24829">
        <w:trPr>
          <w:trHeight w:val="916"/>
        </w:trPr>
        <w:tc>
          <w:tcPr>
            <w:tcW w:w="7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5A553F" w:rsidP="00D24829">
            <w:pPr>
              <w:pStyle w:val="a5"/>
              <w:spacing w:after="0" w:line="240" w:lineRule="auto"/>
              <w:ind w:left="34" w:hanging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Биология. 10 класс: ученик для   общеобразовательных организаций /[В.В. Пасечник и др.]; под ред.  В.В. Пасечника. – </w:t>
            </w:r>
            <w:proofErr w:type="gramStart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М.: Просвещение, 2019. –  336 с.  с ил.</w:t>
            </w:r>
            <w:proofErr w:type="gramEnd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(Линия жизни)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65460D" w:rsidP="00D248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5A553F" w:rsidP="00D248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В.В. Пасечник</w:t>
            </w:r>
          </w:p>
        </w:tc>
      </w:tr>
      <w:tr w:rsidR="00707FF2" w:rsidRPr="00707FF2" w:rsidTr="008A516E">
        <w:trPr>
          <w:trHeight w:val="288"/>
        </w:trPr>
        <w:tc>
          <w:tcPr>
            <w:tcW w:w="1591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Планируемые образовательные результаты</w:t>
            </w:r>
          </w:p>
        </w:tc>
      </w:tr>
      <w:tr w:rsidR="00707FF2" w:rsidRPr="00707FF2" w:rsidTr="008A516E">
        <w:trPr>
          <w:trHeight w:val="270"/>
        </w:trPr>
        <w:tc>
          <w:tcPr>
            <w:tcW w:w="5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Предметные</w:t>
            </w:r>
          </w:p>
        </w:tc>
        <w:tc>
          <w:tcPr>
            <w:tcW w:w="5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Метапредметные</w:t>
            </w:r>
          </w:p>
        </w:tc>
        <w:tc>
          <w:tcPr>
            <w:tcW w:w="5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Личностные</w:t>
            </w:r>
          </w:p>
        </w:tc>
      </w:tr>
      <w:tr w:rsidR="00707FF2" w:rsidRPr="00707FF2" w:rsidTr="00D24829">
        <w:trPr>
          <w:trHeight w:val="4027"/>
        </w:trPr>
        <w:tc>
          <w:tcPr>
            <w:tcW w:w="53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2A3D" w:rsidRPr="00707FF2" w:rsidRDefault="00E27B2E" w:rsidP="00072A3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Style w:val="11pt0pt"/>
                <w:rFonts w:eastAsiaTheme="minorHAnsi"/>
                <w:color w:val="000000" w:themeColor="text1"/>
                <w:sz w:val="24"/>
                <w:szCs w:val="24"/>
              </w:rPr>
            </w:pPr>
            <w:r w:rsidRPr="00707FF2">
              <w:rPr>
                <w:rStyle w:val="11pt0pt"/>
                <w:rFonts w:eastAsiaTheme="minorHAnsi"/>
                <w:color w:val="000000" w:themeColor="text1"/>
                <w:sz w:val="24"/>
                <w:szCs w:val="24"/>
              </w:rPr>
              <w:t xml:space="preserve">Оценивать вклад Г. Менделя и других учёных в развитие  генетики; </w:t>
            </w:r>
          </w:p>
          <w:p w:rsidR="009821EA" w:rsidRPr="00707FF2" w:rsidRDefault="00E27B2E" w:rsidP="00072A3D">
            <w:pPr>
              <w:pStyle w:val="a5"/>
              <w:numPr>
                <w:ilvl w:val="0"/>
                <w:numId w:val="14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Style w:val="11pt0pt"/>
                <w:rFonts w:eastAsiaTheme="minorHAnsi"/>
                <w:color w:val="000000" w:themeColor="text1"/>
                <w:sz w:val="24"/>
                <w:szCs w:val="24"/>
              </w:rPr>
              <w:t>характеризовать методы изучения наслед</w:t>
            </w:r>
            <w:r w:rsidRPr="00707FF2">
              <w:rPr>
                <w:rStyle w:val="11pt0pt"/>
                <w:rFonts w:eastAsiaTheme="minorHAnsi"/>
                <w:color w:val="000000" w:themeColor="text1"/>
                <w:sz w:val="24"/>
                <w:szCs w:val="24"/>
              </w:rPr>
              <w:softHyphen/>
              <w:t>ственности</w:t>
            </w:r>
            <w:r w:rsidR="00D92FE2" w:rsidRPr="00707FF2">
              <w:rPr>
                <w:rStyle w:val="11pt0pt"/>
                <w:rFonts w:eastAsia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5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6659" w:rsidRPr="00707FF2" w:rsidRDefault="00D92FE2" w:rsidP="00D92FE2">
            <w:pPr>
              <w:spacing w:after="0" w:line="240" w:lineRule="auto"/>
              <w:ind w:hanging="2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Познавательные:</w:t>
            </w:r>
          </w:p>
          <w:p w:rsidR="00D92FE2" w:rsidRPr="00707FF2" w:rsidRDefault="00D92FE2" w:rsidP="0044665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выделять необходимую информацию из незнакомого текста и использовать её для составления ментальных карт;</w:t>
            </w:r>
          </w:p>
          <w:p w:rsidR="00D92FE2" w:rsidRPr="00707FF2" w:rsidRDefault="00D92FE2" w:rsidP="0044665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определять основную и второстепенную информацию, оформлять её в  ментальные карты;</w:t>
            </w:r>
          </w:p>
          <w:p w:rsidR="00D92FE2" w:rsidRPr="00707FF2" w:rsidRDefault="00D92FE2" w:rsidP="00446659">
            <w:pPr>
              <w:pStyle w:val="a5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 исследовать варианты решения задач, выбирать лучшее.</w:t>
            </w:r>
          </w:p>
          <w:p w:rsidR="00446659" w:rsidRPr="00707FF2" w:rsidRDefault="005A1C8A" w:rsidP="005A1C8A">
            <w:pPr>
              <w:spacing w:after="0" w:line="240" w:lineRule="auto"/>
              <w:ind w:left="-27" w:firstLine="2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Регулятивные:</w:t>
            </w:r>
          </w:p>
          <w:p w:rsidR="005A1C8A" w:rsidRPr="00707FF2" w:rsidRDefault="005A1C8A" w:rsidP="0044665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умения высказывать своё предположение на основе работы с текстом;</w:t>
            </w:r>
          </w:p>
          <w:p w:rsidR="005A1C8A" w:rsidRPr="00707FF2" w:rsidRDefault="005A1C8A" w:rsidP="0044665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оценивать учебные действия в соответствии с поставленной задачей;</w:t>
            </w:r>
          </w:p>
          <w:p w:rsidR="005A1C8A" w:rsidRPr="00707FF2" w:rsidRDefault="005A1C8A" w:rsidP="00446659">
            <w:pPr>
              <w:pStyle w:val="a5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осуществлять познавательную и личностную рефлексию.</w:t>
            </w:r>
          </w:p>
          <w:p w:rsidR="00446659" w:rsidRPr="00707FF2" w:rsidRDefault="00224790" w:rsidP="005A1C8A">
            <w:pPr>
              <w:spacing w:after="0" w:line="240" w:lineRule="auto"/>
              <w:ind w:left="-27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К</w:t>
            </w:r>
            <w:r w:rsidR="00277513"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>оммуникативные:</w:t>
            </w:r>
          </w:p>
          <w:p w:rsidR="00C1398A" w:rsidRPr="00707FF2" w:rsidRDefault="00C1398A" w:rsidP="0044665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проявлять активность во взаимодействии для решения коммуникативных и познавательных задач;</w:t>
            </w:r>
          </w:p>
          <w:p w:rsidR="00C1398A" w:rsidRPr="00707FF2" w:rsidRDefault="00C1398A" w:rsidP="0044665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договариваться о распределении функций и ролей в совместной деятельности;</w:t>
            </w:r>
          </w:p>
          <w:p w:rsidR="00C1398A" w:rsidRPr="00707FF2" w:rsidRDefault="00C1398A" w:rsidP="0044665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точно и кратко выражать мысли;</w:t>
            </w:r>
          </w:p>
          <w:p w:rsidR="009821EA" w:rsidRPr="00707FF2" w:rsidRDefault="00C1398A" w:rsidP="00D2482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умения работать в паре и в группе.</w:t>
            </w:r>
          </w:p>
        </w:tc>
        <w:tc>
          <w:tcPr>
            <w:tcW w:w="5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72A3D" w:rsidRPr="00707FF2" w:rsidRDefault="00835736" w:rsidP="00072A3D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Проявлять интерес к новому содержанию; устанавливать связь между целью деятельности и ее результатом; </w:t>
            </w:r>
          </w:p>
          <w:p w:rsidR="009821EA" w:rsidRPr="00707FF2" w:rsidRDefault="00835736" w:rsidP="00072A3D">
            <w:pPr>
              <w:pStyle w:val="a5"/>
              <w:numPr>
                <w:ilvl w:val="0"/>
                <w:numId w:val="1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оценивать со</w:t>
            </w:r>
            <w:r w:rsidR="00FB5720"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бственный вклад в работу группы.</w:t>
            </w:r>
          </w:p>
        </w:tc>
      </w:tr>
      <w:tr w:rsidR="00707FF2" w:rsidRPr="00707FF2" w:rsidTr="008A516E">
        <w:trPr>
          <w:trHeight w:val="288"/>
        </w:trPr>
        <w:tc>
          <w:tcPr>
            <w:tcW w:w="7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ТСО (оборудование)</w:t>
            </w:r>
          </w:p>
        </w:tc>
        <w:tc>
          <w:tcPr>
            <w:tcW w:w="7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Средства ИКТ (ЭФУ, программы, приложения, ресурсы сети Интернет)</w:t>
            </w:r>
          </w:p>
        </w:tc>
      </w:tr>
      <w:tr w:rsidR="00707FF2" w:rsidRPr="00707FF2" w:rsidTr="007946F3">
        <w:trPr>
          <w:trHeight w:val="1645"/>
        </w:trPr>
        <w:tc>
          <w:tcPr>
            <w:tcW w:w="7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A32554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Мультимедийный проектор, презентация</w:t>
            </w:r>
          </w:p>
        </w:tc>
        <w:tc>
          <w:tcPr>
            <w:tcW w:w="7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A32554" w:rsidP="001A1D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707F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ЭФУ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 биология</w:t>
            </w:r>
            <w:r w:rsidR="00FF1C7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D96301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(углубленный уровень</w:t>
            </w:r>
            <w:r w:rsidR="00FB5720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)</w:t>
            </w:r>
          </w:p>
          <w:p w:rsidR="00FB5720" w:rsidRPr="00707FF2" w:rsidRDefault="00A32554" w:rsidP="00FB5720">
            <w:pPr>
              <w:pStyle w:val="a7"/>
              <w:spacing w:before="0" w:after="0"/>
              <w:ind w:left="14"/>
              <w:jc w:val="both"/>
              <w:rPr>
                <w:b/>
                <w:color w:val="000000" w:themeColor="text1"/>
              </w:rPr>
            </w:pPr>
            <w:r w:rsidRPr="00707FF2">
              <w:rPr>
                <w:b/>
                <w:color w:val="000000" w:themeColor="text1"/>
              </w:rPr>
              <w:t xml:space="preserve">Программы: </w:t>
            </w:r>
          </w:p>
          <w:p w:rsidR="00A32554" w:rsidRPr="00707FF2" w:rsidRDefault="00A32554" w:rsidP="00FB5720">
            <w:pPr>
              <w:pStyle w:val="a7"/>
              <w:spacing w:before="0" w:after="0"/>
              <w:ind w:left="14" w:firstLine="709"/>
              <w:jc w:val="both"/>
              <w:rPr>
                <w:b/>
                <w:color w:val="000000" w:themeColor="text1"/>
              </w:rPr>
            </w:pPr>
            <w:r w:rsidRPr="00707FF2">
              <w:rPr>
                <w:color w:val="000000" w:themeColor="text1"/>
              </w:rPr>
              <w:t xml:space="preserve">программа </w:t>
            </w:r>
            <w:r w:rsidR="00F13068" w:rsidRPr="00707FF2">
              <w:rPr>
                <w:color w:val="000000" w:themeColor="text1"/>
              </w:rPr>
              <w:t>средне</w:t>
            </w:r>
            <w:r w:rsidRPr="00707FF2">
              <w:rPr>
                <w:color w:val="000000" w:themeColor="text1"/>
              </w:rPr>
              <w:t xml:space="preserve">го общего образования по биологии </w:t>
            </w:r>
            <w:r w:rsidR="00F13068" w:rsidRPr="00707FF2">
              <w:rPr>
                <w:color w:val="000000" w:themeColor="text1"/>
              </w:rPr>
              <w:t xml:space="preserve">10-11 </w:t>
            </w:r>
            <w:r w:rsidRPr="00707FF2">
              <w:rPr>
                <w:color w:val="000000" w:themeColor="text1"/>
              </w:rPr>
              <w:t xml:space="preserve"> классы Министерства  образования и науки РФ</w:t>
            </w:r>
            <w:r w:rsidR="00F13068" w:rsidRPr="00707FF2">
              <w:rPr>
                <w:color w:val="000000" w:themeColor="text1"/>
              </w:rPr>
              <w:t xml:space="preserve"> (углубленный уровень)</w:t>
            </w:r>
          </w:p>
          <w:p w:rsidR="00A32554" w:rsidRPr="00707FF2" w:rsidRDefault="00D24829" w:rsidP="001A1D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учебника</w:t>
            </w:r>
            <w:r w:rsidR="00A32554" w:rsidRPr="00707F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: </w:t>
            </w:r>
            <w:r w:rsidR="00A32554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="00F13068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Организменный уровень</w:t>
            </w:r>
            <w:r w:rsidR="00FB5720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  <w:p w:rsidR="001A1D1D" w:rsidRPr="00707FF2" w:rsidRDefault="003D34EC" w:rsidP="00712E7F">
            <w:pPr>
              <w:pStyle w:val="a7"/>
              <w:shd w:val="clear" w:color="auto" w:fill="FFFFFF"/>
              <w:spacing w:before="0" w:after="0"/>
              <w:ind w:left="14"/>
              <w:rPr>
                <w:color w:val="000000" w:themeColor="text1"/>
                <w:u w:val="single"/>
              </w:rPr>
            </w:pPr>
            <w:r>
              <w:t xml:space="preserve"> </w:t>
            </w:r>
          </w:p>
        </w:tc>
      </w:tr>
      <w:tr w:rsidR="00707FF2" w:rsidRPr="00707FF2" w:rsidTr="008A516E">
        <w:trPr>
          <w:trHeight w:val="288"/>
        </w:trPr>
        <w:tc>
          <w:tcPr>
            <w:tcW w:w="1591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Организационная структура урока</w:t>
            </w:r>
          </w:p>
        </w:tc>
      </w:tr>
      <w:tr w:rsidR="00707FF2" w:rsidRPr="00707FF2" w:rsidTr="00F022F0">
        <w:trPr>
          <w:trHeight w:val="34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Этап урока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Образовательные задачи (планируемые результаты)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6369B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Используемые ресурсы, в т.ч. ЭФУ (для ЭФУ укажите названия конкретных объектов и страницу)</w:t>
            </w:r>
            <w:r w:rsidR="006369B2"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r w:rsidR="006369B2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методы, приемы, формы, технологии</w:t>
            </w:r>
            <w:proofErr w:type="gramEnd"/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Деятельность учителя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821EA" w:rsidRPr="00707FF2" w:rsidRDefault="00210E0E" w:rsidP="0096503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Деятельность </w:t>
            </w:r>
            <w:r w:rsidR="00965030"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уча</w:t>
            </w: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щихся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07FF2" w:rsidRPr="00707FF2" w:rsidRDefault="00965030" w:rsidP="00210E0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Д</w:t>
            </w:r>
            <w:r w:rsidR="00210E0E"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лит.</w:t>
            </w:r>
          </w:p>
          <w:p w:rsidR="009821EA" w:rsidRPr="00707FF2" w:rsidRDefault="00210E0E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этапа (мин)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Организационный момент. Этап мотивации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4B52E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Настроить обучающихся на работу</w:t>
            </w:r>
            <w:proofErr w:type="gramStart"/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Подготовка и нацеливание на «покорение новых вершин».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№1</w:t>
            </w:r>
          </w:p>
          <w:p w:rsidR="00A01E13" w:rsidRPr="00707FF2" w:rsidRDefault="00801EEB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Групповая и 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  «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Эпиграф к уроку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0E2CE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здоровается, приветствует гостей и учащихся.  Давайте внимательно прочитаем высказывания великих людей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 выберем одно из них в качестве эпиграфа урока. </w:t>
            </w:r>
            <w:proofErr w:type="gramStart"/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(Класс перед началом урока делится на 2 группы.</w:t>
            </w:r>
            <w:proofErr w:type="gramEnd"/>
            <w:r w:rsidR="00C1668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Каждая группа получает свои рабочие листы с заданиями)</w:t>
            </w:r>
            <w:proofErr w:type="gramEnd"/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Слушают, могут вступить в беседу. </w:t>
            </w:r>
            <w:proofErr w:type="gramStart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Выбирают  эпиграф урока, используя высказывания  Конфуция, Мольера, Анатоля Франса,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Аристотеля, Сократа, Бернарда Шоу 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</w:rPr>
              <w:t>ребята по цепочке – читают высказывания).</w:t>
            </w:r>
            <w:proofErr w:type="gramEnd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pStyle w:val="a7"/>
              <w:spacing w:before="0" w:after="0"/>
              <w:rPr>
                <w:color w:val="000000" w:themeColor="text1"/>
              </w:rPr>
            </w:pPr>
            <w:r w:rsidRPr="00707FF2">
              <w:rPr>
                <w:color w:val="000000" w:themeColor="text1"/>
              </w:rPr>
              <w:lastRenderedPageBreak/>
              <w:t>1 мин.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01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Актуализация и фиксирование индивидуального затруднения в пробном действии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7FF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ind w:left="9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Подготовка к  восприятию нового знания. </w:t>
            </w:r>
            <w:proofErr w:type="gramStart"/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Активизирование  мыслительных процессов, которые понадобятся для усвоения нового знания: анализ, сравнение, аналогия, классификация, синтез, обобщение.</w:t>
            </w:r>
            <w:proofErr w:type="gramEnd"/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информацией </w:t>
            </w:r>
            <w:r w:rsid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слайдах  №2-8</w:t>
            </w:r>
          </w:p>
          <w:p w:rsidR="00A01E13" w:rsidRPr="00707FF2" w:rsidRDefault="00801EEB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Групповая и 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 «Почини цепочку»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подводит учащихся к формулировке темы урока через логические цепочки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560AC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слушают учителя, вступают в диалог с ним.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Рассуждают, делают выводы.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Пытаются сформулировать тему урока и записывают её название в рабочие листы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pStyle w:val="a7"/>
              <w:spacing w:before="0" w:after="0"/>
              <w:rPr>
                <w:color w:val="000000" w:themeColor="text1"/>
              </w:rPr>
            </w:pPr>
            <w:r w:rsidRPr="00707FF2">
              <w:rPr>
                <w:color w:val="000000" w:themeColor="text1"/>
              </w:rPr>
              <w:t>3 мин.</w:t>
            </w:r>
          </w:p>
        </w:tc>
      </w:tr>
      <w:tr w:rsidR="00707FF2" w:rsidRPr="00707FF2" w:rsidTr="00707FF2">
        <w:trPr>
          <w:trHeight w:val="24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Этап выявления места и причины затруднений.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проблемной ситуации и формулирование проблемного вопроса урока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Дать возможность ученикам осознать, в чем именно состоит затруднение, каких знаний, умений и навыков им не хватает для решения проблемных вопросов.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</w:t>
            </w:r>
            <w:r w:rsid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 с информацией на слайде №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  <w:p w:rsidR="00A01E13" w:rsidRPr="00707FF2" w:rsidRDefault="00801EEB" w:rsidP="008E0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Групповая и 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технология проблемного обучения</w:t>
            </w:r>
          </w:p>
          <w:p w:rsidR="00A01E13" w:rsidRPr="00707FF2" w:rsidRDefault="00801EEB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 «Подводящий диалог»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«Проблемный вопрос или проблемная ситуация»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E0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подводит учащихся к формулировке проблемных вопросов  и цели нашего урока.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E0A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внимательно слушают и пытаются сформулировать проблемные вопросы урока</w:t>
            </w:r>
            <w:proofErr w:type="gramStart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.</w:t>
            </w:r>
            <w:proofErr w:type="gramEnd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Определяют, что им не хватает для решения  этих проблемных вопросов.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pStyle w:val="a7"/>
              <w:spacing w:before="0" w:after="0"/>
              <w:rPr>
                <w:color w:val="000000" w:themeColor="text1"/>
              </w:rPr>
            </w:pPr>
            <w:r w:rsidRPr="00707FF2">
              <w:rPr>
                <w:color w:val="000000" w:themeColor="text1"/>
              </w:rPr>
              <w:t>1,5 мин.</w:t>
            </w:r>
          </w:p>
        </w:tc>
      </w:tr>
      <w:tr w:rsidR="00707FF2" w:rsidRPr="00707FF2" w:rsidTr="00801EEB">
        <w:trPr>
          <w:trHeight w:val="19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Этап построения проекта выхода из создавшейся ситуации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9A67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Умение структурировать знания; 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установление причинно-следственных связей; синтез как составление целого из частей.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85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информацией на слайдах №10-13</w:t>
            </w:r>
          </w:p>
          <w:p w:rsidR="00A01E13" w:rsidRPr="00707FF2" w:rsidRDefault="00801EEB" w:rsidP="00885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Групповая, и 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  <w:p w:rsidR="00A01E13" w:rsidRPr="00707FF2" w:rsidRDefault="00A01E13" w:rsidP="005858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 «Подводящий диалог», «Проблемный ряд»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85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подводит учащихся к формулировке  цели нашего урока и способу,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который позволит получить новое знание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8592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внимательно слушают и пыта</w:t>
            </w:r>
            <w:r w:rsidR="007268F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ются сформулировать  цель урока</w:t>
            </w:r>
            <w:bookmarkStart w:id="0" w:name="_GoBack"/>
            <w:bookmarkEnd w:id="0"/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Выбирают способ, который позволит получить новое знание.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мин.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Реализация построенного проекта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Получить навыки работы с рабочими листами, умение находить нужную информацию в кейсах «История развития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генетики», «Методы изучения генетики» для создания ментальных карт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830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Работа с информацией на слайдах №14- 18</w:t>
            </w:r>
          </w:p>
          <w:p w:rsidR="00A01E13" w:rsidRPr="00707FF2" w:rsidRDefault="00A01E13" w:rsidP="0088306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Групповая</w:t>
            </w:r>
            <w:r w:rsidR="00801EEB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кейс-технология, </w:t>
            </w:r>
            <w:r w:rsidRPr="00707F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технология развити</w:t>
            </w:r>
            <w:r w:rsidR="00801EEB" w:rsidRPr="00707F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07F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критического </w:t>
            </w:r>
            <w:r w:rsidRPr="00707F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мышления через чтение и письмо, технология проектного обучения</w:t>
            </w:r>
          </w:p>
          <w:p w:rsidR="00A01E13" w:rsidRPr="00707FF2" w:rsidRDefault="00A01E13" w:rsidP="00092F8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  «Проблемный поиск»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Учитель курирует работу учащихся в группах. Проверяет качество выполнения заданий.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F27B29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внимательно изучают задания №1, 2   в рабочих листах и выполняют их 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(работа по составлению ментальных карт </w:t>
            </w:r>
            <w:r w:rsidR="00801EEB"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«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История 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lastRenderedPageBreak/>
              <w:t>развития генетики», «Методы изучения генетики»).</w:t>
            </w:r>
          </w:p>
          <w:p w:rsidR="00A01E13" w:rsidRPr="00707FF2" w:rsidRDefault="00A01E13" w:rsidP="00F27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После защиты ментальных карт выполняют задание №3по выделению ДНК из природных материалов </w:t>
            </w:r>
            <w:r w:rsidRPr="00707FF2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(демонстрация результатов через документ-камеру)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pStyle w:val="a7"/>
              <w:spacing w:before="0" w:after="0"/>
              <w:rPr>
                <w:color w:val="000000" w:themeColor="text1"/>
              </w:rPr>
            </w:pPr>
            <w:r w:rsidRPr="00707FF2">
              <w:rPr>
                <w:color w:val="000000" w:themeColor="text1"/>
              </w:rPr>
              <w:lastRenderedPageBreak/>
              <w:t>24 мин.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pStyle w:val="a7"/>
              <w:spacing w:before="0" w:after="0"/>
              <w:rPr>
                <w:color w:val="000000" w:themeColor="text1"/>
              </w:rPr>
            </w:pPr>
            <w:r w:rsidRPr="00707FF2">
              <w:rPr>
                <w:bCs/>
                <w:color w:val="000000" w:themeColor="text1"/>
              </w:rPr>
              <w:lastRenderedPageBreak/>
              <w:t>Этап первичного закрепления с проговариванием во внешней речи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типовых заданий по новой теме.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№19, 20</w:t>
            </w:r>
          </w:p>
          <w:p w:rsidR="00A01E13" w:rsidRPr="00707FF2" w:rsidRDefault="00801EEB" w:rsidP="0028101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Групповая и </w:t>
            </w:r>
            <w:r w:rsidR="00A01E13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</w:p>
          <w:p w:rsidR="00A01E13" w:rsidRPr="00707FF2" w:rsidRDefault="00A01E13" w:rsidP="00BE19A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 «Мини-тренинг», «Лови ошибку»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организует работу в группах </w:t>
            </w:r>
            <w:r w:rsidR="00801EEB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решению  заданий </w:t>
            </w:r>
            <w:r w:rsidR="00801EEB"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№1, 2 по новому 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выработанному проекту.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6747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вслух по цепочке проговаривают каждый этап задания, 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объясняя и аргументируя свои действия.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pStyle w:val="a7"/>
              <w:spacing w:before="0" w:after="0"/>
              <w:rPr>
                <w:bCs/>
                <w:color w:val="000000" w:themeColor="text1"/>
              </w:rPr>
            </w:pPr>
            <w:r w:rsidRPr="00707FF2">
              <w:rPr>
                <w:bCs/>
                <w:color w:val="000000" w:themeColor="text1"/>
              </w:rPr>
              <w:t xml:space="preserve">5 мин. 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Этап самостоятельной работы с проверкой по эталону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11296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Самостоятельно выполняют типовые задания, проверяют их по предложенному эталону сначала сами, затем друг у друга. 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EC5F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№21</w:t>
            </w:r>
          </w:p>
          <w:p w:rsidR="00A01E13" w:rsidRPr="00707FF2" w:rsidRDefault="00A01E13" w:rsidP="00EC5F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Индивидуальная</w:t>
            </w:r>
            <w:r w:rsidR="0011296D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работа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работа в парах</w:t>
            </w:r>
          </w:p>
          <w:p w:rsidR="00A01E13" w:rsidRPr="00707FF2" w:rsidRDefault="00A01E13" w:rsidP="00A43B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Приёмы  «Фигурное катание», «Хоккей»</w:t>
            </w:r>
            <w:r w:rsidR="0011296D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Заполнение пустых ячеек таблицы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организует индивидуальную работу по </w:t>
            </w:r>
            <w:r w:rsidR="00801EEB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выполнению заданий №</w:t>
            </w:r>
            <w:r w:rsidR="00D24357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3, 4, 5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проверку по эталону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F27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индивидуально выполняют работу и проверяют её друг у друга, а затем по эталону на слайде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 мин. 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Этап включения в систему знаний и повторения</w:t>
            </w:r>
          </w:p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Промежуточный этап, на котором формулируется домашнее задание</w:t>
            </w: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801EE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Фиксирование  полученного знания, рассмотреть, как новое знание укладывается в систему ранее изученного, при возможности довести полученный навык до автоматизированности использования и подготовить учеников к дальнейшему погружению в тему.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Слайды №22, 23, 24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Тестирование, приём «Лови ошибку»</w:t>
            </w:r>
          </w:p>
          <w:p w:rsidR="00A01E13" w:rsidRPr="00707FF2" w:rsidRDefault="00A01E13" w:rsidP="00210E0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№25 (дифференцированное домашнее задание)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CA5E8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организует индивидуальную работу по задания</w:t>
            </w:r>
            <w:r w:rsidR="00707FF2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 №6, 7, 8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слайдовую проверку.</w:t>
            </w:r>
          </w:p>
          <w:p w:rsidR="00A01E13" w:rsidRPr="00707FF2" w:rsidRDefault="00A01E13" w:rsidP="00CA5E8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Учитель комментирует дачу дифференцированного домашнего задания. 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CA5E8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выполняют задания  и проверяют правильность их выполнения, используя слайдовую презентацию.</w:t>
            </w:r>
          </w:p>
          <w:p w:rsidR="00A01E13" w:rsidRPr="00707FF2" w:rsidRDefault="00A01E13" w:rsidP="00F27B2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 мин. </w:t>
            </w:r>
          </w:p>
        </w:tc>
      </w:tr>
      <w:tr w:rsidR="00707FF2" w:rsidRPr="00707FF2" w:rsidTr="00F022F0">
        <w:trPr>
          <w:trHeight w:val="27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600E6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Этап рефлексии учебной деятельности на </w:t>
            </w:r>
            <w:r w:rsidRPr="00707FF2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уроке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AF3D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Подведение итогов урока, самоанализ</w:t>
            </w:r>
          </w:p>
        </w:tc>
        <w:tc>
          <w:tcPr>
            <w:tcW w:w="33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AF3D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Слайд №26</w:t>
            </w:r>
          </w:p>
        </w:tc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AF3D8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Учитель просит проанализировать, что особенно удалось сделать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сегодня на уроке, что вызвало затруднения, эмоциональное состояние.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A43B5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Учащиеся заполняют </w:t>
            </w:r>
            <w:r w:rsidR="00A5527F"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рефлексивные </w:t>
            </w:r>
            <w:r w:rsidRPr="00707F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листы  «Лестница успеха»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01E13" w:rsidRPr="00707FF2" w:rsidRDefault="00A01E13" w:rsidP="00706D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07F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1,5 мин. </w:t>
            </w:r>
          </w:p>
        </w:tc>
      </w:tr>
    </w:tbl>
    <w:p w:rsidR="009821EA" w:rsidRPr="00707FF2" w:rsidRDefault="009821EA" w:rsidP="00210E0E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821EA" w:rsidRPr="00707FF2" w:rsidSect="009821EA">
      <w:pgSz w:w="16840" w:h="11900" w:orient="landscape"/>
      <w:pgMar w:top="567" w:right="567" w:bottom="567" w:left="567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E9C" w:rsidRDefault="004C4E9C" w:rsidP="009821EA">
      <w:pPr>
        <w:spacing w:after="0" w:line="240" w:lineRule="auto"/>
      </w:pPr>
      <w:r>
        <w:separator/>
      </w:r>
    </w:p>
  </w:endnote>
  <w:endnote w:type="continuationSeparator" w:id="1">
    <w:p w:rsidR="004C4E9C" w:rsidRDefault="004C4E9C" w:rsidP="00982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E9C" w:rsidRDefault="004C4E9C" w:rsidP="009821EA">
      <w:pPr>
        <w:spacing w:after="0" w:line="240" w:lineRule="auto"/>
      </w:pPr>
      <w:r>
        <w:separator/>
      </w:r>
    </w:p>
  </w:footnote>
  <w:footnote w:type="continuationSeparator" w:id="1">
    <w:p w:rsidR="004C4E9C" w:rsidRDefault="004C4E9C" w:rsidP="00982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1418"/>
    <w:multiLevelType w:val="hybridMultilevel"/>
    <w:tmpl w:val="0776A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757C2A"/>
    <w:multiLevelType w:val="hybridMultilevel"/>
    <w:tmpl w:val="26E204D0"/>
    <w:lvl w:ilvl="0" w:tplc="0419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2">
    <w:nsid w:val="11406CC9"/>
    <w:multiLevelType w:val="hybridMultilevel"/>
    <w:tmpl w:val="4768CA9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3">
    <w:nsid w:val="115924A4"/>
    <w:multiLevelType w:val="hybridMultilevel"/>
    <w:tmpl w:val="9B801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6E4D51"/>
    <w:multiLevelType w:val="hybridMultilevel"/>
    <w:tmpl w:val="D6307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B27F7"/>
    <w:multiLevelType w:val="hybridMultilevel"/>
    <w:tmpl w:val="C3064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DE06E9"/>
    <w:multiLevelType w:val="hybridMultilevel"/>
    <w:tmpl w:val="AEA8CDD6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7">
    <w:nsid w:val="3E493D62"/>
    <w:multiLevelType w:val="hybridMultilevel"/>
    <w:tmpl w:val="38F09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91833"/>
    <w:multiLevelType w:val="hybridMultilevel"/>
    <w:tmpl w:val="3A1E02D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4DBB4AE1"/>
    <w:multiLevelType w:val="hybridMultilevel"/>
    <w:tmpl w:val="C350485E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5BD41930"/>
    <w:multiLevelType w:val="hybridMultilevel"/>
    <w:tmpl w:val="295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EC4B5D"/>
    <w:multiLevelType w:val="multilevel"/>
    <w:tmpl w:val="EEDE7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0D6F50"/>
    <w:multiLevelType w:val="hybridMultilevel"/>
    <w:tmpl w:val="63009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B6E0B"/>
    <w:multiLevelType w:val="hybridMultilevel"/>
    <w:tmpl w:val="CD6AE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0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11"/>
  </w:num>
  <w:num w:numId="11">
    <w:abstractNumId w:val="7"/>
  </w:num>
  <w:num w:numId="12">
    <w:abstractNumId w:val="4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821EA"/>
    <w:rsid w:val="0005251D"/>
    <w:rsid w:val="00072A3D"/>
    <w:rsid w:val="00092F88"/>
    <w:rsid w:val="000B1ABD"/>
    <w:rsid w:val="000E2CE3"/>
    <w:rsid w:val="001045A1"/>
    <w:rsid w:val="0011296D"/>
    <w:rsid w:val="00115A4F"/>
    <w:rsid w:val="00121184"/>
    <w:rsid w:val="001A1D1D"/>
    <w:rsid w:val="001D3486"/>
    <w:rsid w:val="001E01BE"/>
    <w:rsid w:val="001F663B"/>
    <w:rsid w:val="00210138"/>
    <w:rsid w:val="00210E0E"/>
    <w:rsid w:val="00224790"/>
    <w:rsid w:val="00226DD8"/>
    <w:rsid w:val="00247E4F"/>
    <w:rsid w:val="00277513"/>
    <w:rsid w:val="0028101D"/>
    <w:rsid w:val="002A008C"/>
    <w:rsid w:val="002A3E9A"/>
    <w:rsid w:val="002B2456"/>
    <w:rsid w:val="003001E8"/>
    <w:rsid w:val="003A2866"/>
    <w:rsid w:val="003B22A2"/>
    <w:rsid w:val="003D34EC"/>
    <w:rsid w:val="003D7662"/>
    <w:rsid w:val="003F2638"/>
    <w:rsid w:val="0042596D"/>
    <w:rsid w:val="00446659"/>
    <w:rsid w:val="00487344"/>
    <w:rsid w:val="004A4F76"/>
    <w:rsid w:val="004B52E1"/>
    <w:rsid w:val="004C4E9C"/>
    <w:rsid w:val="004F2BA1"/>
    <w:rsid w:val="00531F31"/>
    <w:rsid w:val="00560AC2"/>
    <w:rsid w:val="00561795"/>
    <w:rsid w:val="00571B57"/>
    <w:rsid w:val="00585895"/>
    <w:rsid w:val="005863EB"/>
    <w:rsid w:val="005A1C8A"/>
    <w:rsid w:val="005A553F"/>
    <w:rsid w:val="005C7C25"/>
    <w:rsid w:val="0062128E"/>
    <w:rsid w:val="006369B2"/>
    <w:rsid w:val="00650212"/>
    <w:rsid w:val="00650B38"/>
    <w:rsid w:val="0065460D"/>
    <w:rsid w:val="00667477"/>
    <w:rsid w:val="0068090C"/>
    <w:rsid w:val="006D0604"/>
    <w:rsid w:val="007001B5"/>
    <w:rsid w:val="00707FF2"/>
    <w:rsid w:val="00712E7F"/>
    <w:rsid w:val="007268FF"/>
    <w:rsid w:val="00735D3B"/>
    <w:rsid w:val="00745E30"/>
    <w:rsid w:val="007946F3"/>
    <w:rsid w:val="007A25B4"/>
    <w:rsid w:val="007D2B8E"/>
    <w:rsid w:val="00801EEB"/>
    <w:rsid w:val="00813495"/>
    <w:rsid w:val="00814BC8"/>
    <w:rsid w:val="00835736"/>
    <w:rsid w:val="00883068"/>
    <w:rsid w:val="0088592C"/>
    <w:rsid w:val="008A516E"/>
    <w:rsid w:val="008D3329"/>
    <w:rsid w:val="008E0A2F"/>
    <w:rsid w:val="008E4B21"/>
    <w:rsid w:val="0095271A"/>
    <w:rsid w:val="00954226"/>
    <w:rsid w:val="00961E35"/>
    <w:rsid w:val="00964794"/>
    <w:rsid w:val="00965030"/>
    <w:rsid w:val="009821EA"/>
    <w:rsid w:val="00994280"/>
    <w:rsid w:val="009A67DA"/>
    <w:rsid w:val="009B62D6"/>
    <w:rsid w:val="00A01E13"/>
    <w:rsid w:val="00A070A1"/>
    <w:rsid w:val="00A20D7F"/>
    <w:rsid w:val="00A211C7"/>
    <w:rsid w:val="00A32554"/>
    <w:rsid w:val="00A43B58"/>
    <w:rsid w:val="00A5527F"/>
    <w:rsid w:val="00AE5D7E"/>
    <w:rsid w:val="00B03F74"/>
    <w:rsid w:val="00B2015C"/>
    <w:rsid w:val="00B216E7"/>
    <w:rsid w:val="00B26DC3"/>
    <w:rsid w:val="00BD6113"/>
    <w:rsid w:val="00BE19A7"/>
    <w:rsid w:val="00C0414A"/>
    <w:rsid w:val="00C105FB"/>
    <w:rsid w:val="00C1398A"/>
    <w:rsid w:val="00C16680"/>
    <w:rsid w:val="00C22410"/>
    <w:rsid w:val="00C812CB"/>
    <w:rsid w:val="00C96C60"/>
    <w:rsid w:val="00CA5E81"/>
    <w:rsid w:val="00CD35CF"/>
    <w:rsid w:val="00CE10AA"/>
    <w:rsid w:val="00D24357"/>
    <w:rsid w:val="00D24829"/>
    <w:rsid w:val="00D32535"/>
    <w:rsid w:val="00D43F9F"/>
    <w:rsid w:val="00D53007"/>
    <w:rsid w:val="00D56423"/>
    <w:rsid w:val="00D61609"/>
    <w:rsid w:val="00D92FE2"/>
    <w:rsid w:val="00D96301"/>
    <w:rsid w:val="00DA3368"/>
    <w:rsid w:val="00E11BD0"/>
    <w:rsid w:val="00E27B2E"/>
    <w:rsid w:val="00E371CE"/>
    <w:rsid w:val="00E50578"/>
    <w:rsid w:val="00E54B86"/>
    <w:rsid w:val="00E74EFE"/>
    <w:rsid w:val="00E90A98"/>
    <w:rsid w:val="00EA32E7"/>
    <w:rsid w:val="00EC5F12"/>
    <w:rsid w:val="00EE02F0"/>
    <w:rsid w:val="00F022F0"/>
    <w:rsid w:val="00F13068"/>
    <w:rsid w:val="00F27B29"/>
    <w:rsid w:val="00F27BC8"/>
    <w:rsid w:val="00F7495C"/>
    <w:rsid w:val="00F86C46"/>
    <w:rsid w:val="00FA24A6"/>
    <w:rsid w:val="00FA6D64"/>
    <w:rsid w:val="00FB5720"/>
    <w:rsid w:val="00FD4EEB"/>
    <w:rsid w:val="00FF1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821EA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21EA"/>
    <w:rPr>
      <w:u w:val="single"/>
    </w:rPr>
  </w:style>
  <w:style w:type="table" w:customStyle="1" w:styleId="TableNormal">
    <w:name w:val="Table Normal"/>
    <w:rsid w:val="009821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9821E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210E0E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99"/>
    <w:locked/>
    <w:rsid w:val="00D61609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Normal (Web)"/>
    <w:basedOn w:val="a"/>
    <w:uiPriority w:val="99"/>
    <w:rsid w:val="00A325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560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0AC2"/>
    <w:rPr>
      <w:rFonts w:ascii="Tahoma" w:hAnsi="Tahoma" w:cs="Tahoma"/>
      <w:color w:val="000000"/>
      <w:sz w:val="16"/>
      <w:szCs w:val="16"/>
      <w:u w:color="000000"/>
    </w:rPr>
  </w:style>
  <w:style w:type="character" w:customStyle="1" w:styleId="c3">
    <w:name w:val="c3"/>
    <w:basedOn w:val="a0"/>
    <w:rsid w:val="00712E7F"/>
  </w:style>
  <w:style w:type="character" w:styleId="aa">
    <w:name w:val="FollowedHyperlink"/>
    <w:basedOn w:val="a0"/>
    <w:uiPriority w:val="99"/>
    <w:semiHidden/>
    <w:unhideWhenUsed/>
    <w:rsid w:val="00712E7F"/>
    <w:rPr>
      <w:color w:val="FF00FF" w:themeColor="followedHyperlink"/>
      <w:u w:val="single"/>
    </w:rPr>
  </w:style>
  <w:style w:type="character" w:customStyle="1" w:styleId="11pt0pt">
    <w:name w:val="Основной текст + 11 pt;Не полужирный;Интервал 0 pt"/>
    <w:rsid w:val="00E27B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E199E-A692-40F7-A953-8BEBE1156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2020-02-21T03:20:00Z</cp:lastPrinted>
  <dcterms:created xsi:type="dcterms:W3CDTF">2018-11-01T03:19:00Z</dcterms:created>
  <dcterms:modified xsi:type="dcterms:W3CDTF">2026-05-11T08:29:00Z</dcterms:modified>
</cp:coreProperties>
</file>